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2" w:rsidRDefault="00750302" w:rsidP="00750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ПАМЯТКА ДЛЯ СТУДЕНТОВ</w:t>
      </w:r>
    </w:p>
    <w:p w:rsidR="00750302" w:rsidRDefault="00750302" w:rsidP="00750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БЕЗОПАСНОСТИ НА ЖЕЛЕЗНОЙ ДОРОГЕ И БЕЗОПАСНОМУ ПОВЕДЕНИЮ НА ОБЪЕКТАХ ЖЕЛЕЗНОДОРОЖНОГО ТРАНСПОРТА</w:t>
      </w:r>
    </w:p>
    <w:p w:rsidR="00750302" w:rsidRDefault="00750302" w:rsidP="007503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ЖЕЛЕЗНОЙ ДОРОГЕ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ЗАПРЕЩЕНО!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Ходить по железнодорожным путям.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Переходить (перебегать) через железнодорожные пути перед идущим поездом, если расстояние до него менее 400 метров.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Подлезать под вагоны и перелезать через автосцепки для прохода через пути на станциях и перегонах.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Идти вдоль железнодорожного пути ближе 5 метров от крайнего рельса.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Проходить по железнодорожным мостам и тоннелям, не оборудованным специальными дорожками для пешеходов.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Оставлять детей без присмотра на посадочных платформах и в вагонах.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Выходить из вагона на междупутье и стоять там при проходе встречного поезда.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Прыгать с платформы на железнодорожные пути.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Устраивать на платформе подвижные игры с риском падения на пути.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Курить в вагонах и тамбурах пригородных поездов.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Бежать по платформе рядом с вагоном прибывающего или уходящего поезда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Находиться ближе двух метров от края платформы во время прохождения поезда без остановки.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Находиться в поезде в нетрезвом состоянии.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</w:p>
    <w:p w:rsidR="00750302" w:rsidRDefault="00750302" w:rsidP="007503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БЕЗОПАСНОСТИ НА ЖЕЛЕЗНОЙ ДОРОГЕ.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Железнодорожные пути являются объектами повышенной опасности. Находясь на них, вы подвергаете свою жизнь риску.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Убедитесь в отсутствии приближающегося поезда, переходите путь на разрешающий сигнал переездной сигнализации.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Не проходите по железнодорожному переезду при запрещающем сигнале светофора переездной сигнализации, независимо от наличия и положения шлагбаума;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Не выходите на междупутье сразу после проследования поезда, сначала убедитесь в отсутствии поезда встречного направления.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Не устраивайте игр и развлечений (напр. фото-, видеосъемка) на железнодорожных сооружениях.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Не пытайтесь проехать на крышах и подножках вагонов, переходных площадках и в тамбурах вагонов, а также на грузовых поездах. Это категорически запрещено!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Не поднимайтесь на опоры и специальные конструкции контактной сети, воздушных линий и искусственных сооружений.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При пользовании железнодорожным транспортом соблюдайте правила поведения на вокзалах и проезда в поездах: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не садитесь и не выходите на ходу поезда;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входите в вагон и выходите из вагона при полной остановке поезда и только на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сторону, имеющую посадочную платформу; </w:t>
      </w:r>
    </w:p>
    <w:p w:rsidR="00750302" w:rsidRDefault="00750302" w:rsidP="007503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не прыгайте с пассажирской платформы</w:t>
      </w:r>
      <w:r>
        <w:rPr>
          <w:rFonts w:ascii="Times New Roman" w:hAnsi="Times New Roman"/>
          <w:sz w:val="24"/>
          <w:szCs w:val="24"/>
        </w:rPr>
        <w:t xml:space="preserve"> на пути</w:t>
      </w:r>
      <w:r>
        <w:rPr>
          <w:rFonts w:ascii="Times New Roman" w:hAnsi="Times New Roman"/>
          <w:sz w:val="24"/>
          <w:szCs w:val="24"/>
        </w:rPr>
        <w:t>.</w:t>
      </w:r>
    </w:p>
    <w:p w:rsidR="00750302" w:rsidRPr="00750302" w:rsidRDefault="00750302" w:rsidP="00750302">
      <w:pPr>
        <w:pStyle w:val="a3"/>
        <w:rPr>
          <w:rFonts w:ascii="Times New Roman" w:hAnsi="Times New Roman"/>
          <w:sz w:val="28"/>
          <w:szCs w:val="28"/>
        </w:rPr>
      </w:pPr>
      <w:r w:rsidRPr="00750302">
        <w:rPr>
          <w:rFonts w:ascii="Times New Roman" w:hAnsi="Times New Roman"/>
          <w:sz w:val="28"/>
          <w:szCs w:val="28"/>
        </w:rPr>
        <w:t>11. Видеоролик о профилактике детского травматизма на железной дороге</w:t>
      </w:r>
    </w:p>
    <w:p w:rsidR="00750302" w:rsidRPr="00750302" w:rsidRDefault="00750302" w:rsidP="00750302">
      <w:pPr>
        <w:pStyle w:val="a3"/>
      </w:pPr>
      <w:hyperlink r:id="rId5" w:tgtFrame="_blank" w:history="1">
        <w:r w:rsidRPr="0075030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https://yandex.ru/video/preview/?text=видео%20о%20профилактике%20травматизма&amp;path=yandex_search&amp;parent-reqid=1653560271390179-6261732896378518418-sas5-9946-38a-sas-l7-balancer-8080-BAL-7306&amp;from_type=vast&amp;filmId=5125125305615972200</w:t>
        </w:r>
      </w:hyperlink>
    </w:p>
    <w:sectPr w:rsidR="00750302" w:rsidRPr="00750302" w:rsidSect="0075030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4"/>
    <w:rsid w:val="00212604"/>
    <w:rsid w:val="00750302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50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5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2%D0%B8%D0%B4%D0%B5%D0%BE%20%D0%BE%20%D0%BF%D1%80%D0%BE%D1%84%D0%B8%D0%BB%D0%B0%D0%BA%D1%82%D0%B8%D0%BA%D0%B5%20%D1%82%D1%80%D0%B0%D0%B2%D0%BC%D0%B0%D1%82%D0%B8%D0%B7%D0%BC%D0%B0&amp;path=yandex_search&amp;parent-reqid=1653560271390179-6261732896378518418-sas5-9946-38a-sas-l7-balancer-8080-BAL-7306&amp;from_type=vast&amp;filmId=5125125305615972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2022-05-26T11:56:00Z</dcterms:created>
  <dcterms:modified xsi:type="dcterms:W3CDTF">2022-05-26T12:01:00Z</dcterms:modified>
</cp:coreProperties>
</file>